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22816" w14:textId="77777777" w:rsidR="00786544" w:rsidRDefault="00786544" w:rsidP="00CB2E80">
      <w:pPr>
        <w:widowControl w:val="0"/>
        <w:autoSpaceDE w:val="0"/>
        <w:autoSpaceDN w:val="0"/>
        <w:adjustRightInd w:val="0"/>
        <w:spacing w:after="240" w:line="740" w:lineRule="atLeast"/>
        <w:rPr>
          <w:rFonts w:ascii="Times" w:hAnsi="Times" w:cs="Times"/>
          <w:sz w:val="64"/>
          <w:szCs w:val="64"/>
          <w:lang w:val="en-US"/>
        </w:rPr>
      </w:pPr>
      <w:r>
        <w:rPr>
          <w:rFonts w:ascii="Times" w:hAnsi="Times" w:cs="Times"/>
          <w:noProof/>
          <w:sz w:val="64"/>
          <w:szCs w:val="64"/>
          <w:lang w:val="en-US"/>
        </w:rPr>
        <w:drawing>
          <wp:inline distT="0" distB="0" distL="0" distR="0" wp14:anchorId="712BA10D" wp14:editId="31CE6D74">
            <wp:extent cx="2171700" cy="8385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ingMencapLogov4_6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3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27FB" w14:textId="77777777" w:rsidR="00C44A24" w:rsidRDefault="00C44A24" w:rsidP="00584C76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b/>
          <w:sz w:val="28"/>
          <w:szCs w:val="28"/>
          <w:lang w:val="en-US"/>
        </w:rPr>
      </w:pPr>
    </w:p>
    <w:p w14:paraId="3BE8FEA8" w14:textId="26FDB07C" w:rsidR="00F26705" w:rsidRPr="00AA66F1" w:rsidRDefault="007C2131" w:rsidP="00C44A24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Times"/>
          <w:b/>
          <w:sz w:val="32"/>
          <w:szCs w:val="32"/>
        </w:rPr>
      </w:pPr>
      <w:r w:rsidRPr="00AA66F1">
        <w:rPr>
          <w:rFonts w:ascii="Helvetica" w:hAnsi="Helvetica" w:cs="Times"/>
          <w:b/>
          <w:sz w:val="32"/>
          <w:szCs w:val="32"/>
        </w:rPr>
        <w:t>Getting It Right In Reading</w:t>
      </w:r>
    </w:p>
    <w:p w14:paraId="5A39A995" w14:textId="1174741D" w:rsidR="00EA6D0B" w:rsidRDefault="004A0F49" w:rsidP="004A0F49">
      <w:pPr>
        <w:jc w:val="center"/>
        <w:rPr>
          <w:rFonts w:ascii="Helvetica" w:hAnsi="Helvetica" w:cs="Times"/>
          <w:b/>
          <w:sz w:val="28"/>
          <w:szCs w:val="28"/>
        </w:rPr>
      </w:pPr>
      <w:r>
        <w:rPr>
          <w:rFonts w:ascii="Helvetica" w:hAnsi="Helvetica" w:cs="Times"/>
          <w:b/>
          <w:sz w:val="28"/>
          <w:szCs w:val="28"/>
        </w:rPr>
        <w:t>Royal College of GPs – LD Annual Health Checks</w:t>
      </w:r>
      <w:r w:rsidR="00CA6385">
        <w:rPr>
          <w:rFonts w:ascii="Helvetica" w:hAnsi="Helvetica" w:cs="Times"/>
          <w:b/>
          <w:sz w:val="28"/>
          <w:szCs w:val="28"/>
        </w:rPr>
        <w:t xml:space="preserve"> – on-line resource</w:t>
      </w:r>
    </w:p>
    <w:p w14:paraId="72F820A3" w14:textId="34090121" w:rsidR="004A0F49" w:rsidRPr="004A0F49" w:rsidRDefault="004A0F49" w:rsidP="004A0F49">
      <w:pPr>
        <w:jc w:val="center"/>
        <w:rPr>
          <w:rFonts w:ascii="Helvetica" w:hAnsi="Helvetica" w:cs="Times"/>
          <w:b/>
        </w:rPr>
      </w:pPr>
    </w:p>
    <w:p w14:paraId="587D28D3" w14:textId="4DD365B8" w:rsidR="004A0F49" w:rsidRPr="004A0F49" w:rsidRDefault="00A34F64" w:rsidP="004A0F49">
      <w:pPr>
        <w:pStyle w:val="ListParagraph"/>
        <w:numPr>
          <w:ilvl w:val="0"/>
          <w:numId w:val="1"/>
        </w:numPr>
        <w:rPr>
          <w:rFonts w:ascii="Helvetica" w:hAnsi="Helvetica"/>
        </w:rPr>
      </w:pPr>
      <w:hyperlink r:id="rId9" w:history="1">
        <w:r w:rsidR="004A0F49" w:rsidRPr="004A0F49">
          <w:rPr>
            <w:rStyle w:val="Hyperlink"/>
            <w:rFonts w:ascii="Helvetica" w:hAnsi="Helvetica"/>
          </w:rPr>
          <w:t>https://www.rcgp.org.uk/clinical-and-research/resources/toolkits/health-check-toolkit.aspx</w:t>
        </w:r>
      </w:hyperlink>
    </w:p>
    <w:p w14:paraId="1D22CF5F" w14:textId="77777777" w:rsidR="004A0F49" w:rsidRPr="004A0F49" w:rsidRDefault="004A0F49" w:rsidP="004A0F49">
      <w:pPr>
        <w:pStyle w:val="ListParagraph"/>
        <w:ind w:left="360"/>
        <w:rPr>
          <w:rFonts w:ascii="Helvetica" w:hAnsi="Helvetica"/>
        </w:rPr>
      </w:pPr>
    </w:p>
    <w:p w14:paraId="081B3B57" w14:textId="77777777" w:rsidR="004A0F49" w:rsidRDefault="004A0F49" w:rsidP="004A0F49">
      <w:pPr>
        <w:pStyle w:val="ListParagraph"/>
        <w:ind w:left="360"/>
        <w:rPr>
          <w:rFonts w:ascii="Helvetica" w:hAnsi="Helvetica"/>
          <w:sz w:val="28"/>
          <w:szCs w:val="28"/>
        </w:rPr>
      </w:pPr>
    </w:p>
    <w:p w14:paraId="66B912A8" w14:textId="77777777" w:rsidR="004A0F49" w:rsidRPr="004A0F49" w:rsidRDefault="004A0F49" w:rsidP="004A0F49">
      <w:pPr>
        <w:ind w:left="360"/>
        <w:rPr>
          <w:rFonts w:ascii="Helvetica" w:hAnsi="Helvetica"/>
          <w:sz w:val="28"/>
          <w:szCs w:val="28"/>
        </w:rPr>
      </w:pPr>
    </w:p>
    <w:sectPr w:rsidR="004A0F49" w:rsidRPr="004A0F49" w:rsidSect="000314F9">
      <w:footerReference w:type="even" r:id="rId10"/>
      <w:footerReference w:type="default" r:id="rId11"/>
      <w:pgSz w:w="11900" w:h="16820"/>
      <w:pgMar w:top="1134" w:right="1134" w:bottom="1418" w:left="1134" w:header="720" w:footer="5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32A29" w14:textId="77777777" w:rsidR="00A34F64" w:rsidRDefault="00A34F64" w:rsidP="00786544">
      <w:r>
        <w:separator/>
      </w:r>
    </w:p>
  </w:endnote>
  <w:endnote w:type="continuationSeparator" w:id="0">
    <w:p w14:paraId="08CB4251" w14:textId="77777777" w:rsidR="00A34F64" w:rsidRDefault="00A34F64" w:rsidP="0078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6032E" w14:textId="77777777" w:rsidR="00A06590" w:rsidRDefault="00A34F64">
    <w:pPr>
      <w:pStyle w:val="Footer"/>
    </w:pPr>
    <w:sdt>
      <w:sdtPr>
        <w:id w:val="969400743"/>
        <w:placeholder>
          <w:docPart w:val="63CA8E2710800B4AB8FA9A7B37A4967F"/>
        </w:placeholder>
        <w:temporary/>
        <w:showingPlcHdr/>
      </w:sdtPr>
      <w:sdtEndPr/>
      <w:sdtContent>
        <w:r w:rsidR="00A06590">
          <w:t>[Type text]</w:t>
        </w:r>
      </w:sdtContent>
    </w:sdt>
    <w:r w:rsidR="00A06590">
      <w:ptab w:relativeTo="margin" w:alignment="center" w:leader="none"/>
    </w:r>
    <w:sdt>
      <w:sdtPr>
        <w:id w:val="969400748"/>
        <w:placeholder>
          <w:docPart w:val="C2A14FAB44962448A1F212D25F0F2963"/>
        </w:placeholder>
        <w:temporary/>
        <w:showingPlcHdr/>
      </w:sdtPr>
      <w:sdtEndPr/>
      <w:sdtContent>
        <w:r w:rsidR="00A06590">
          <w:t>[Type text]</w:t>
        </w:r>
      </w:sdtContent>
    </w:sdt>
    <w:r w:rsidR="00A06590">
      <w:ptab w:relativeTo="margin" w:alignment="right" w:leader="none"/>
    </w:r>
    <w:sdt>
      <w:sdtPr>
        <w:id w:val="969400753"/>
        <w:placeholder>
          <w:docPart w:val="A5EF10FEA4BE2A438853DE773C7F2336"/>
        </w:placeholder>
        <w:temporary/>
        <w:showingPlcHdr/>
      </w:sdtPr>
      <w:sdtEndPr/>
      <w:sdtContent>
        <w:r w:rsidR="00A0659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E0E5A" w14:textId="1D045614" w:rsidR="00A06590" w:rsidRDefault="00A06590" w:rsidP="0060100F">
    <w:pPr>
      <w:rPr>
        <w:rFonts w:ascii="Helvetica" w:hAnsi="Helvetica"/>
        <w:sz w:val="18"/>
        <w:szCs w:val="18"/>
      </w:rPr>
    </w:pPr>
    <w:r w:rsidRPr="0060100F">
      <w:rPr>
        <w:rFonts w:ascii="Helvetica" w:hAnsi="Helvetica"/>
        <w:b/>
        <w:sz w:val="18"/>
        <w:szCs w:val="18"/>
      </w:rPr>
      <w:t>Reading Mencap</w:t>
    </w:r>
    <w:r w:rsidRPr="0060100F">
      <w:rPr>
        <w:rFonts w:ascii="Helvetica" w:hAnsi="Helvetica"/>
        <w:sz w:val="18"/>
        <w:szCs w:val="18"/>
      </w:rPr>
      <w:t xml:space="preserve">, </w:t>
    </w:r>
    <w:r>
      <w:rPr>
        <w:rFonts w:ascii="Helvetica" w:hAnsi="Helvetica"/>
        <w:sz w:val="18"/>
        <w:szCs w:val="18"/>
      </w:rPr>
      <w:t>Getting it Right in Reading:</w:t>
    </w:r>
    <w:r w:rsidR="00FE4604">
      <w:rPr>
        <w:rFonts w:ascii="Helvetica" w:hAnsi="Helvetica"/>
        <w:sz w:val="18"/>
        <w:szCs w:val="18"/>
      </w:rPr>
      <w:t xml:space="preserve"> LD Health Project: April 2018</w:t>
    </w:r>
    <w:r w:rsidR="008A5DCE">
      <w:rPr>
        <w:rFonts w:ascii="Helvetica" w:hAnsi="Helvetica"/>
        <w:sz w:val="18"/>
        <w:szCs w:val="18"/>
      </w:rPr>
      <w:t>: Revised 2021</w:t>
    </w:r>
  </w:p>
  <w:p w14:paraId="5FC95B00" w14:textId="77777777" w:rsidR="00A06590" w:rsidRPr="0060100F" w:rsidRDefault="00A06590" w:rsidP="0060100F">
    <w:pPr>
      <w:rPr>
        <w:rFonts w:ascii="Helvetica" w:hAnsi="Helvetica"/>
        <w:sz w:val="18"/>
        <w:szCs w:val="18"/>
      </w:rPr>
    </w:pPr>
    <w:r w:rsidRPr="0060100F">
      <w:rPr>
        <w:rFonts w:ascii="Helvetica" w:hAnsi="Helvetica"/>
        <w:sz w:val="18"/>
        <w:szCs w:val="18"/>
      </w:rPr>
      <w:t>Telephone: 0118 966 2518, Email: office</w:t>
    </w:r>
    <w:r>
      <w:rPr>
        <w:rFonts w:ascii="Helvetica" w:hAnsi="Helvetica"/>
        <w:sz w:val="18"/>
        <w:szCs w:val="18"/>
      </w:rPr>
      <w:t>manager</w:t>
    </w:r>
    <w:r w:rsidRPr="0060100F">
      <w:rPr>
        <w:rFonts w:ascii="Helvetica" w:hAnsi="Helvetica"/>
        <w:sz w:val="18"/>
        <w:szCs w:val="18"/>
      </w:rPr>
      <w:t>@readingmencap.org.uk</w:t>
    </w:r>
  </w:p>
  <w:p w14:paraId="4AB4F3B4" w14:textId="77777777" w:rsidR="00A06590" w:rsidRPr="0060100F" w:rsidRDefault="00A06590" w:rsidP="0060100F">
    <w:pPr>
      <w:rPr>
        <w:rFonts w:ascii="Helvetica" w:hAnsi="Helvetica"/>
        <w:sz w:val="18"/>
        <w:szCs w:val="18"/>
      </w:rPr>
    </w:pPr>
    <w:r w:rsidRPr="0060100F">
      <w:rPr>
        <w:rFonts w:ascii="Helvetica" w:hAnsi="Helvetica"/>
        <w:sz w:val="18"/>
        <w:szCs w:val="18"/>
      </w:rPr>
      <w:t>http://www.readingmencap.org.uk/getting-it-right-in-reading</w:t>
    </w:r>
  </w:p>
  <w:p w14:paraId="1AF61F07" w14:textId="77777777" w:rsidR="00A06590" w:rsidRDefault="00A06590" w:rsidP="0060100F">
    <w:pPr>
      <w:pStyle w:val="Footer"/>
      <w:rPr>
        <w:rFonts w:ascii="Helvetica" w:hAnsi="Helvetica"/>
        <w:sz w:val="18"/>
        <w:szCs w:val="18"/>
      </w:rPr>
    </w:pPr>
    <w:r w:rsidRPr="0060100F">
      <w:rPr>
        <w:rFonts w:ascii="Helvetica" w:hAnsi="Helvetica"/>
        <w:sz w:val="18"/>
        <w:szCs w:val="18"/>
      </w:rPr>
      <w:t>Registered Charity: 1118287 Company number: 05976118</w:t>
    </w:r>
  </w:p>
  <w:p w14:paraId="6F1112D3" w14:textId="77777777" w:rsidR="00A06590" w:rsidRPr="0060100F" w:rsidRDefault="00A06590" w:rsidP="0060100F">
    <w:pPr>
      <w:pStyle w:val="Footer"/>
      <w:jc w:val="right"/>
      <w:rPr>
        <w:rFonts w:ascii="Helvetica" w:hAnsi="Helvetica"/>
        <w:sz w:val="18"/>
        <w:szCs w:val="18"/>
      </w:rPr>
    </w:pPr>
    <w:r w:rsidRPr="0060100F">
      <w:rPr>
        <w:rFonts w:ascii="Helvetica" w:hAnsi="Helvetica" w:cs="Times New Roman"/>
        <w:sz w:val="18"/>
        <w:szCs w:val="18"/>
        <w:lang w:val="en-US"/>
      </w:rPr>
      <w:t xml:space="preserve">Page 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begin"/>
    </w:r>
    <w:r w:rsidRPr="0060100F">
      <w:rPr>
        <w:rFonts w:ascii="Helvetica" w:hAnsi="Helvetica" w:cs="Times New Roman"/>
        <w:sz w:val="18"/>
        <w:szCs w:val="18"/>
        <w:lang w:val="en-US"/>
      </w:rPr>
      <w:instrText xml:space="preserve"> PAGE </w:instrText>
    </w:r>
    <w:r w:rsidRPr="0060100F">
      <w:rPr>
        <w:rFonts w:ascii="Helvetica" w:hAnsi="Helvetica" w:cs="Times New Roman"/>
        <w:sz w:val="18"/>
        <w:szCs w:val="18"/>
        <w:lang w:val="en-US"/>
      </w:rPr>
      <w:fldChar w:fldCharType="separate"/>
    </w:r>
    <w:r w:rsidR="00A15121">
      <w:rPr>
        <w:rFonts w:ascii="Helvetica" w:hAnsi="Helvetica" w:cs="Times New Roman"/>
        <w:noProof/>
        <w:sz w:val="18"/>
        <w:szCs w:val="18"/>
        <w:lang w:val="en-US"/>
      </w:rPr>
      <w:t>1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end"/>
    </w:r>
    <w:r w:rsidRPr="0060100F">
      <w:rPr>
        <w:rFonts w:ascii="Helvetica" w:hAnsi="Helvetica" w:cs="Times New Roman"/>
        <w:sz w:val="18"/>
        <w:szCs w:val="18"/>
        <w:lang w:val="en-US"/>
      </w:rPr>
      <w:t xml:space="preserve"> of 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begin"/>
    </w:r>
    <w:r w:rsidRPr="0060100F">
      <w:rPr>
        <w:rFonts w:ascii="Helvetica" w:hAnsi="Helvetica" w:cs="Times New Roman"/>
        <w:sz w:val="18"/>
        <w:szCs w:val="18"/>
        <w:lang w:val="en-US"/>
      </w:rPr>
      <w:instrText xml:space="preserve"> NUMPAGES </w:instrText>
    </w:r>
    <w:r w:rsidRPr="0060100F">
      <w:rPr>
        <w:rFonts w:ascii="Helvetica" w:hAnsi="Helvetica" w:cs="Times New Roman"/>
        <w:sz w:val="18"/>
        <w:szCs w:val="18"/>
        <w:lang w:val="en-US"/>
      </w:rPr>
      <w:fldChar w:fldCharType="separate"/>
    </w:r>
    <w:r w:rsidR="00A15121">
      <w:rPr>
        <w:rFonts w:ascii="Helvetica" w:hAnsi="Helvetica" w:cs="Times New Roman"/>
        <w:noProof/>
        <w:sz w:val="18"/>
        <w:szCs w:val="18"/>
        <w:lang w:val="en-US"/>
      </w:rPr>
      <w:t>1</w:t>
    </w:r>
    <w:r w:rsidRPr="0060100F">
      <w:rPr>
        <w:rFonts w:ascii="Helvetica" w:hAnsi="Helvetica" w:cs="Times New Roman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AFE14" w14:textId="77777777" w:rsidR="00A34F64" w:rsidRDefault="00A34F64" w:rsidP="00786544">
      <w:r>
        <w:separator/>
      </w:r>
    </w:p>
  </w:footnote>
  <w:footnote w:type="continuationSeparator" w:id="0">
    <w:p w14:paraId="0C741865" w14:textId="77777777" w:rsidR="00A34F64" w:rsidRDefault="00A34F64" w:rsidP="00786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D275E"/>
    <w:multiLevelType w:val="hybridMultilevel"/>
    <w:tmpl w:val="2F10F8AC"/>
    <w:lvl w:ilvl="0" w:tplc="9C6A1000">
      <w:start w:val="1"/>
      <w:numFmt w:val="decimal"/>
      <w:lvlText w:val="%1."/>
      <w:lvlJc w:val="left"/>
      <w:pPr>
        <w:ind w:left="360" w:hanging="360"/>
      </w:pPr>
      <w:rPr>
        <w:rFonts w:cs="Time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80"/>
    <w:rsid w:val="000314F9"/>
    <w:rsid w:val="001666F7"/>
    <w:rsid w:val="00184C34"/>
    <w:rsid w:val="002E6789"/>
    <w:rsid w:val="002F7125"/>
    <w:rsid w:val="004A0F49"/>
    <w:rsid w:val="004E7B1E"/>
    <w:rsid w:val="005521F2"/>
    <w:rsid w:val="00584C76"/>
    <w:rsid w:val="005F7290"/>
    <w:rsid w:val="0060100F"/>
    <w:rsid w:val="00644F26"/>
    <w:rsid w:val="00651629"/>
    <w:rsid w:val="006900EB"/>
    <w:rsid w:val="006A3706"/>
    <w:rsid w:val="006D2735"/>
    <w:rsid w:val="006D36A4"/>
    <w:rsid w:val="0072789C"/>
    <w:rsid w:val="007437E0"/>
    <w:rsid w:val="00786544"/>
    <w:rsid w:val="007C2131"/>
    <w:rsid w:val="0082065F"/>
    <w:rsid w:val="0083493D"/>
    <w:rsid w:val="008A5DCE"/>
    <w:rsid w:val="008C6CFD"/>
    <w:rsid w:val="00953395"/>
    <w:rsid w:val="00A01300"/>
    <w:rsid w:val="00A06590"/>
    <w:rsid w:val="00A15121"/>
    <w:rsid w:val="00A34F64"/>
    <w:rsid w:val="00AA66F1"/>
    <w:rsid w:val="00C23CEB"/>
    <w:rsid w:val="00C44A24"/>
    <w:rsid w:val="00CA6385"/>
    <w:rsid w:val="00CB2E80"/>
    <w:rsid w:val="00D567EC"/>
    <w:rsid w:val="00DB6DC3"/>
    <w:rsid w:val="00EA6D0B"/>
    <w:rsid w:val="00EC4EFA"/>
    <w:rsid w:val="00EF2DAF"/>
    <w:rsid w:val="00F02088"/>
    <w:rsid w:val="00F26705"/>
    <w:rsid w:val="00F97B53"/>
    <w:rsid w:val="00FB3343"/>
    <w:rsid w:val="00FE460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699566"/>
  <w14:defaultImageDpi w14:val="300"/>
  <w15:docId w15:val="{4DD9FD04-CF28-E641-B25A-C958499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5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544"/>
  </w:style>
  <w:style w:type="paragraph" w:styleId="Footer">
    <w:name w:val="footer"/>
    <w:basedOn w:val="Normal"/>
    <w:link w:val="FooterChar"/>
    <w:uiPriority w:val="99"/>
    <w:unhideWhenUsed/>
    <w:rsid w:val="007865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544"/>
  </w:style>
  <w:style w:type="character" w:styleId="Hyperlink">
    <w:name w:val="Hyperlink"/>
    <w:rsid w:val="006010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26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66F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6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cgp.org.uk/clinical-and-research/resources/toolkits/health-check-toolkit.asp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CA8E2710800B4AB8FA9A7B37A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9904-020F-764F-9F17-AC30C95D1A96}"/>
      </w:docPartPr>
      <w:docPartBody>
        <w:p w:rsidR="007510E2" w:rsidRDefault="007510E2" w:rsidP="007510E2">
          <w:pPr>
            <w:pStyle w:val="63CA8E2710800B4AB8FA9A7B37A4967F"/>
          </w:pPr>
          <w:r>
            <w:t>[Type text]</w:t>
          </w:r>
        </w:p>
      </w:docPartBody>
    </w:docPart>
    <w:docPart>
      <w:docPartPr>
        <w:name w:val="C2A14FAB44962448A1F212D25F0F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6C40-D14E-1948-8769-A4178BEA1D14}"/>
      </w:docPartPr>
      <w:docPartBody>
        <w:p w:rsidR="007510E2" w:rsidRDefault="007510E2" w:rsidP="007510E2">
          <w:pPr>
            <w:pStyle w:val="C2A14FAB44962448A1F212D25F0F2963"/>
          </w:pPr>
          <w:r>
            <w:t>[Type text]</w:t>
          </w:r>
        </w:p>
      </w:docPartBody>
    </w:docPart>
    <w:docPart>
      <w:docPartPr>
        <w:name w:val="A5EF10FEA4BE2A438853DE773C7F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559-16B8-AA47-A58C-19B8233E63C2}"/>
      </w:docPartPr>
      <w:docPartBody>
        <w:p w:rsidR="007510E2" w:rsidRDefault="007510E2" w:rsidP="007510E2">
          <w:pPr>
            <w:pStyle w:val="A5EF10FEA4BE2A438853DE773C7F23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0E2"/>
    <w:rsid w:val="00112259"/>
    <w:rsid w:val="005D651E"/>
    <w:rsid w:val="007510E2"/>
    <w:rsid w:val="00882BDC"/>
    <w:rsid w:val="00B3739F"/>
    <w:rsid w:val="00BA59C4"/>
    <w:rsid w:val="00E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A8E2710800B4AB8FA9A7B37A4967F">
    <w:name w:val="63CA8E2710800B4AB8FA9A7B37A4967F"/>
    <w:rsid w:val="007510E2"/>
  </w:style>
  <w:style w:type="paragraph" w:customStyle="1" w:styleId="C2A14FAB44962448A1F212D25F0F2963">
    <w:name w:val="C2A14FAB44962448A1F212D25F0F2963"/>
    <w:rsid w:val="007510E2"/>
  </w:style>
  <w:style w:type="paragraph" w:customStyle="1" w:styleId="A5EF10FEA4BE2A438853DE773C7F2336">
    <w:name w:val="A5EF10FEA4BE2A438853DE773C7F2336"/>
    <w:rsid w:val="00751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0B60A-5E6E-B54C-B3F2-94EAA400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</dc:creator>
  <cp:keywords/>
  <dc:description/>
  <cp:lastModifiedBy>Leslie Macdonald</cp:lastModifiedBy>
  <cp:revision>2</cp:revision>
  <cp:lastPrinted>2018-05-16T16:49:00Z</cp:lastPrinted>
  <dcterms:created xsi:type="dcterms:W3CDTF">2021-04-19T14:03:00Z</dcterms:created>
  <dcterms:modified xsi:type="dcterms:W3CDTF">2021-04-19T14:03:00Z</dcterms:modified>
</cp:coreProperties>
</file>